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AD3" w:rsidRPr="00A31B3C" w:rsidRDefault="00560AD3" w:rsidP="00560AD3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31B3C">
        <w:rPr>
          <w:rFonts w:ascii="Arial" w:hAnsi="Arial" w:cs="Arial"/>
          <w:sz w:val="22"/>
          <w:szCs w:val="22"/>
        </w:rPr>
        <w:tab/>
        <w:t xml:space="preserve">Załącznik nr </w:t>
      </w:r>
      <w:r w:rsidR="00A31B3C" w:rsidRPr="00A31B3C">
        <w:rPr>
          <w:rFonts w:ascii="Arial" w:hAnsi="Arial" w:cs="Arial"/>
          <w:sz w:val="22"/>
          <w:szCs w:val="22"/>
        </w:rPr>
        <w:t>2</w:t>
      </w:r>
      <w:r w:rsidRPr="00A31B3C">
        <w:rPr>
          <w:rFonts w:ascii="Arial" w:hAnsi="Arial" w:cs="Arial"/>
          <w:sz w:val="22"/>
          <w:szCs w:val="22"/>
        </w:rPr>
        <w:t xml:space="preserve"> </w:t>
      </w:r>
    </w:p>
    <w:p w:rsidR="00560AD3" w:rsidRPr="00A31B3C" w:rsidRDefault="00560AD3" w:rsidP="00560AD3">
      <w:pPr>
        <w:rPr>
          <w:rFonts w:ascii="Arial" w:hAnsi="Arial" w:cs="Arial"/>
          <w:sz w:val="22"/>
          <w:szCs w:val="22"/>
        </w:rPr>
      </w:pPr>
      <w:r w:rsidRPr="00A31B3C">
        <w:rPr>
          <w:rFonts w:ascii="Arial" w:hAnsi="Arial" w:cs="Arial"/>
          <w:sz w:val="22"/>
          <w:szCs w:val="22"/>
        </w:rPr>
        <w:t>…………………………….</w:t>
      </w:r>
    </w:p>
    <w:p w:rsidR="00560AD3" w:rsidRPr="00A31B3C" w:rsidRDefault="00560AD3" w:rsidP="00560AD3">
      <w:pPr>
        <w:rPr>
          <w:rFonts w:ascii="Arial" w:hAnsi="Arial" w:cs="Arial"/>
          <w:sz w:val="22"/>
          <w:szCs w:val="22"/>
        </w:rPr>
      </w:pPr>
      <w:r w:rsidRPr="00A31B3C">
        <w:rPr>
          <w:rFonts w:ascii="Arial" w:hAnsi="Arial" w:cs="Arial"/>
          <w:sz w:val="22"/>
          <w:szCs w:val="22"/>
        </w:rPr>
        <w:t>Wykonawca</w:t>
      </w:r>
    </w:p>
    <w:p w:rsidR="00560AD3" w:rsidRPr="00A31B3C" w:rsidRDefault="00560AD3" w:rsidP="00560AD3">
      <w:pPr>
        <w:jc w:val="center"/>
        <w:rPr>
          <w:rFonts w:ascii="Arial" w:hAnsi="Arial" w:cs="Arial"/>
          <w:b/>
          <w:sz w:val="22"/>
          <w:szCs w:val="22"/>
        </w:rPr>
      </w:pPr>
    </w:p>
    <w:p w:rsidR="00560AD3" w:rsidRPr="00A31B3C" w:rsidRDefault="00560AD3" w:rsidP="00560AD3">
      <w:pPr>
        <w:jc w:val="center"/>
        <w:rPr>
          <w:rFonts w:ascii="Arial" w:hAnsi="Arial" w:cs="Arial"/>
          <w:b/>
          <w:sz w:val="22"/>
          <w:szCs w:val="22"/>
        </w:rPr>
      </w:pPr>
    </w:p>
    <w:p w:rsidR="00560AD3" w:rsidRPr="00A31B3C" w:rsidRDefault="00560AD3" w:rsidP="00560AD3">
      <w:pPr>
        <w:jc w:val="center"/>
        <w:rPr>
          <w:rFonts w:ascii="Arial" w:hAnsi="Arial" w:cs="Arial"/>
          <w:b/>
          <w:sz w:val="22"/>
          <w:szCs w:val="22"/>
        </w:rPr>
      </w:pPr>
      <w:r w:rsidRPr="00A31B3C">
        <w:rPr>
          <w:rFonts w:ascii="Arial" w:hAnsi="Arial" w:cs="Arial"/>
          <w:b/>
          <w:sz w:val="22"/>
          <w:szCs w:val="22"/>
        </w:rPr>
        <w:t>Formularz cenowy</w:t>
      </w:r>
    </w:p>
    <w:p w:rsidR="00560AD3" w:rsidRPr="00A31B3C" w:rsidRDefault="00560AD3" w:rsidP="00560AD3">
      <w:pPr>
        <w:jc w:val="center"/>
        <w:rPr>
          <w:rFonts w:ascii="Arial" w:hAnsi="Arial" w:cs="Arial"/>
          <w:b/>
          <w:sz w:val="22"/>
          <w:szCs w:val="22"/>
        </w:rPr>
      </w:pPr>
    </w:p>
    <w:p w:rsidR="00560AD3" w:rsidRPr="00A31B3C" w:rsidRDefault="00560AD3" w:rsidP="00560AD3">
      <w:pPr>
        <w:rPr>
          <w:rFonts w:ascii="Arial" w:hAnsi="Arial" w:cs="Arial"/>
          <w:b/>
          <w:sz w:val="22"/>
          <w:szCs w:val="22"/>
        </w:rPr>
      </w:pPr>
      <w:r w:rsidRPr="00A31B3C">
        <w:rPr>
          <w:rFonts w:ascii="Arial" w:hAnsi="Arial" w:cs="Arial"/>
          <w:b/>
          <w:sz w:val="22"/>
          <w:szCs w:val="22"/>
        </w:rPr>
        <w:t xml:space="preserve"> Tabela nr 1 </w:t>
      </w:r>
      <w:r w:rsidR="009346D9">
        <w:rPr>
          <w:rFonts w:ascii="Arial" w:hAnsi="Arial" w:cs="Arial"/>
          <w:b/>
          <w:sz w:val="22"/>
          <w:szCs w:val="22"/>
        </w:rPr>
        <w:t xml:space="preserve">urządzenie </w:t>
      </w:r>
      <w:r w:rsidR="00825CEF">
        <w:rPr>
          <w:rFonts w:ascii="Arial" w:hAnsi="Arial" w:cs="Arial"/>
          <w:b/>
          <w:sz w:val="22"/>
          <w:szCs w:val="22"/>
        </w:rPr>
        <w:t>kolorowe</w:t>
      </w:r>
    </w:p>
    <w:tbl>
      <w:tblPr>
        <w:tblStyle w:val="Tabela-Siatka"/>
        <w:tblpPr w:leftFromText="141" w:rightFromText="141" w:vertAnchor="text" w:horzAnchor="margin" w:tblpY="67"/>
        <w:tblW w:w="0" w:type="auto"/>
        <w:tblInd w:w="0" w:type="dxa"/>
        <w:tblLook w:val="04A0" w:firstRow="1" w:lastRow="0" w:firstColumn="1" w:lastColumn="0" w:noHBand="0" w:noVBand="1"/>
      </w:tblPr>
      <w:tblGrid>
        <w:gridCol w:w="653"/>
        <w:gridCol w:w="3660"/>
        <w:gridCol w:w="1618"/>
        <w:gridCol w:w="1378"/>
        <w:gridCol w:w="1753"/>
      </w:tblGrid>
      <w:tr w:rsidR="0024692F" w:rsidRPr="00A31B3C" w:rsidTr="0024692F">
        <w:trPr>
          <w:trHeight w:val="164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 xml:space="preserve">Nazwa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Cena jednostkowa podatkiem VAT  (brutto) w zł</w:t>
            </w:r>
          </w:p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Ilość urządzeń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Cena 3 urządzeń z podatkiem VAT (brutto) w zł</w:t>
            </w:r>
          </w:p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</w:p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 xml:space="preserve">(kol.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A31B3C">
              <w:rPr>
                <w:rFonts w:ascii="Arial" w:hAnsi="Arial" w:cs="Arial"/>
                <w:sz w:val="22"/>
                <w:szCs w:val="22"/>
              </w:rPr>
              <w:t xml:space="preserve"> x kol.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A31B3C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24692F" w:rsidRPr="00A31B3C" w:rsidTr="0024692F">
        <w:trPr>
          <w:trHeight w:val="43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(1)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24692F" w:rsidRDefault="0024692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692F">
              <w:rPr>
                <w:rFonts w:ascii="Arial" w:hAnsi="Arial" w:cs="Arial"/>
                <w:sz w:val="22"/>
                <w:szCs w:val="22"/>
              </w:rPr>
              <w:t>(2)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A31B3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A31B3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A31B3C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24692F" w:rsidRPr="00A31B3C" w:rsidTr="0024692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24692F" w:rsidRDefault="00825CEF" w:rsidP="0024692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Model ...</w:t>
            </w:r>
          </w:p>
          <w:p w:rsidR="0024692F" w:rsidRPr="0024692F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  <w:r w:rsidRPr="0024692F">
              <w:rPr>
                <w:rFonts w:ascii="Arial" w:hAnsi="Arial" w:cs="Arial"/>
                <w:sz w:val="22"/>
                <w:szCs w:val="22"/>
              </w:rPr>
              <w:t>wraz z podstawą (szafką)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B41962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92F" w:rsidRPr="00A31B3C" w:rsidTr="0024692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24692F" w:rsidRDefault="00825CEF" w:rsidP="0024692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Wyposażenie dodatkowe (opcjonalne</w:t>
            </w:r>
            <w:r w:rsidR="00492E64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):</w:t>
            </w:r>
            <w:r w:rsidR="00B41962">
              <w:rPr>
                <w:rFonts w:ascii="Arial" w:hAnsi="Arial" w:cs="Arial"/>
                <w:sz w:val="22"/>
                <w:szCs w:val="22"/>
              </w:rPr>
              <w:t>, ew. rabaty, gratisy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92F" w:rsidRPr="00A31B3C" w:rsidTr="0024692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24692F" w:rsidRDefault="0024692F" w:rsidP="0024692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CEF" w:rsidRPr="00A31B3C" w:rsidTr="0024692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24692F" w:rsidRDefault="00825CEF" w:rsidP="0024692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Default="00825CE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CEF" w:rsidRPr="00A31B3C" w:rsidTr="0024692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24692F" w:rsidRDefault="00825CEF" w:rsidP="0024692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Default="00825CE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CEF" w:rsidRPr="00A31B3C" w:rsidTr="0024692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24692F" w:rsidRDefault="00825CEF" w:rsidP="0024692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Default="00825CE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CEF" w:rsidRPr="00A31B3C" w:rsidTr="0024692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24692F" w:rsidRDefault="00825CEF" w:rsidP="0024692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Default="00825CE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92F" w:rsidRPr="00A31B3C" w:rsidTr="0024692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24692F" w:rsidRDefault="0024692F" w:rsidP="008664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92F" w:rsidRPr="00A31B3C" w:rsidTr="0024692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Toner czarny (wersja o maksymalnej wydajności) **)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CEF" w:rsidRPr="00A31B3C" w:rsidTr="0024692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Komplet tonerów kolorowych o maksymalnej wydajności **)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Default="00825CE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92F" w:rsidRPr="00A31B3C" w:rsidTr="0024692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 xml:space="preserve">Gwarancja </w:t>
            </w:r>
            <w:r>
              <w:rPr>
                <w:rFonts w:ascii="Arial" w:hAnsi="Arial" w:cs="Arial"/>
                <w:sz w:val="22"/>
                <w:szCs w:val="22"/>
              </w:rPr>
              <w:t>na dodatkowe 12 m-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cy</w:t>
            </w:r>
            <w:proofErr w:type="spellEnd"/>
            <w:r w:rsidRPr="00A31B3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92F" w:rsidRPr="00A31B3C" w:rsidTr="0024692F">
        <w:trPr>
          <w:trHeight w:val="819"/>
        </w:trPr>
        <w:tc>
          <w:tcPr>
            <w:tcW w:w="5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Maksymalna łączna cena z podatkiem VAT (brutto) w zł  (suma kolejnych wierszy)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60AD3" w:rsidRDefault="002956AF" w:rsidP="002956AF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*) </w:t>
      </w:r>
      <w:r w:rsidRPr="002956AF">
        <w:rPr>
          <w:rFonts w:ascii="Arial" w:hAnsi="Arial" w:cs="Arial"/>
          <w:sz w:val="22"/>
          <w:szCs w:val="22"/>
        </w:rPr>
        <w:t>Jeżeli nie jest zawart</w:t>
      </w:r>
      <w:r w:rsidR="00492E64">
        <w:rPr>
          <w:rFonts w:ascii="Arial" w:hAnsi="Arial" w:cs="Arial"/>
          <w:sz w:val="22"/>
          <w:szCs w:val="22"/>
        </w:rPr>
        <w:t>e</w:t>
      </w:r>
      <w:r w:rsidRPr="002956AF">
        <w:rPr>
          <w:rFonts w:ascii="Arial" w:hAnsi="Arial" w:cs="Arial"/>
          <w:sz w:val="22"/>
          <w:szCs w:val="22"/>
        </w:rPr>
        <w:t xml:space="preserve"> w cenie urządzenia.</w:t>
      </w:r>
    </w:p>
    <w:p w:rsidR="002956AF" w:rsidRDefault="002956AF" w:rsidP="006E6F2C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**) Cena obowiązująca w okresie gwarancji podstawowej. Oferent może wskazać cenę wynikającą z przelicznika kursu Euro, przy czym Zamawiający </w:t>
      </w:r>
      <w:r w:rsidR="006E6F2C">
        <w:rPr>
          <w:rFonts w:ascii="Arial" w:hAnsi="Arial" w:cs="Arial"/>
          <w:sz w:val="22"/>
          <w:szCs w:val="22"/>
        </w:rPr>
        <w:t xml:space="preserve"> zastrzega sobie dokonywanie zakupów </w:t>
      </w:r>
      <w:r>
        <w:rPr>
          <w:rFonts w:ascii="Arial" w:hAnsi="Arial" w:cs="Arial"/>
          <w:sz w:val="22"/>
          <w:szCs w:val="22"/>
        </w:rPr>
        <w:t xml:space="preserve"> </w:t>
      </w:r>
      <w:r w:rsidR="0087454E">
        <w:rPr>
          <w:rFonts w:ascii="Arial" w:hAnsi="Arial" w:cs="Arial"/>
          <w:sz w:val="22"/>
          <w:szCs w:val="22"/>
        </w:rPr>
        <w:t xml:space="preserve">w </w:t>
      </w:r>
      <w:r w:rsidR="006E6F2C">
        <w:rPr>
          <w:rFonts w:ascii="Arial" w:hAnsi="Arial" w:cs="Arial"/>
          <w:sz w:val="22"/>
          <w:szCs w:val="22"/>
        </w:rPr>
        <w:t>kolejnych</w:t>
      </w:r>
      <w:r w:rsidR="0087454E">
        <w:rPr>
          <w:rFonts w:ascii="Arial" w:hAnsi="Arial" w:cs="Arial"/>
          <w:sz w:val="22"/>
          <w:szCs w:val="22"/>
        </w:rPr>
        <w:t xml:space="preserve"> </w:t>
      </w:r>
      <w:r w:rsidR="006E6F2C">
        <w:rPr>
          <w:rFonts w:ascii="Arial" w:hAnsi="Arial" w:cs="Arial"/>
          <w:sz w:val="22"/>
          <w:szCs w:val="22"/>
        </w:rPr>
        <w:t>latach obowiązywania umowy (gwarancji)</w:t>
      </w:r>
      <w:r w:rsidR="0087454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wg. </w:t>
      </w:r>
      <w:r w:rsidR="0087454E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en obliczonych</w:t>
      </w:r>
      <w:r w:rsidR="0087454E">
        <w:rPr>
          <w:rFonts w:ascii="Arial" w:hAnsi="Arial" w:cs="Arial"/>
          <w:sz w:val="22"/>
          <w:szCs w:val="22"/>
        </w:rPr>
        <w:t xml:space="preserve"> wg.</w:t>
      </w:r>
      <w:r>
        <w:rPr>
          <w:rFonts w:ascii="Arial" w:hAnsi="Arial" w:cs="Arial"/>
          <w:sz w:val="22"/>
          <w:szCs w:val="22"/>
        </w:rPr>
        <w:t xml:space="preserve"> kursu Euro na dzień 31 grudnia roku poprzedniego.</w:t>
      </w:r>
      <w:r w:rsidR="0087454E">
        <w:rPr>
          <w:rFonts w:ascii="Arial" w:hAnsi="Arial" w:cs="Arial"/>
          <w:sz w:val="22"/>
          <w:szCs w:val="22"/>
        </w:rPr>
        <w:t xml:space="preserve"> </w:t>
      </w:r>
    </w:p>
    <w:p w:rsidR="006E6F2C" w:rsidRDefault="006E6F2C" w:rsidP="002956AF">
      <w:pPr>
        <w:ind w:left="360"/>
        <w:rPr>
          <w:rFonts w:ascii="Arial" w:hAnsi="Arial" w:cs="Arial"/>
          <w:sz w:val="22"/>
          <w:szCs w:val="22"/>
        </w:rPr>
      </w:pPr>
    </w:p>
    <w:p w:rsidR="0087454E" w:rsidRDefault="0087454E" w:rsidP="002956AF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Cena </w:t>
      </w:r>
      <w:r w:rsidR="000C1BC2">
        <w:rPr>
          <w:rFonts w:ascii="Arial" w:hAnsi="Arial" w:cs="Arial"/>
          <w:sz w:val="22"/>
          <w:szCs w:val="22"/>
        </w:rPr>
        <w:t>tonera</w:t>
      </w:r>
      <w:r>
        <w:rPr>
          <w:rFonts w:ascii="Arial" w:hAnsi="Arial" w:cs="Arial"/>
          <w:sz w:val="22"/>
          <w:szCs w:val="22"/>
        </w:rPr>
        <w:t xml:space="preserve"> czarne</w:t>
      </w:r>
      <w:r w:rsidR="000C1BC2">
        <w:rPr>
          <w:rFonts w:ascii="Arial" w:hAnsi="Arial" w:cs="Arial"/>
          <w:sz w:val="22"/>
          <w:szCs w:val="22"/>
        </w:rPr>
        <w:t>go</w:t>
      </w:r>
      <w:r w:rsidR="0024692F">
        <w:rPr>
          <w:rFonts w:ascii="Arial" w:hAnsi="Arial" w:cs="Arial"/>
          <w:sz w:val="22"/>
          <w:szCs w:val="22"/>
        </w:rPr>
        <w:t xml:space="preserve"> maksymalnej wydajności</w:t>
      </w:r>
      <w:r w:rsidR="000C1BC2">
        <w:rPr>
          <w:rFonts w:ascii="Arial" w:hAnsi="Arial" w:cs="Arial"/>
          <w:sz w:val="22"/>
          <w:szCs w:val="22"/>
        </w:rPr>
        <w:t xml:space="preserve"> ……………………………..</w:t>
      </w:r>
    </w:p>
    <w:p w:rsidR="00825CEF" w:rsidRDefault="00825CEF" w:rsidP="00825CEF">
      <w:pPr>
        <w:ind w:left="360"/>
        <w:rPr>
          <w:rFonts w:ascii="Arial" w:hAnsi="Arial" w:cs="Arial"/>
          <w:sz w:val="22"/>
          <w:szCs w:val="22"/>
        </w:rPr>
      </w:pPr>
    </w:p>
    <w:p w:rsidR="00825CEF" w:rsidRDefault="00825CEF" w:rsidP="00825CEF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1 tonera kolor maksymalnej wydajności ……………/cena kompletu ………….</w:t>
      </w:r>
    </w:p>
    <w:p w:rsidR="00825CEF" w:rsidRDefault="00825CEF" w:rsidP="002956AF">
      <w:pPr>
        <w:ind w:left="360"/>
        <w:rPr>
          <w:rFonts w:ascii="Arial" w:hAnsi="Arial" w:cs="Arial"/>
          <w:sz w:val="22"/>
          <w:szCs w:val="22"/>
        </w:rPr>
      </w:pPr>
    </w:p>
    <w:p w:rsidR="006E6F2C" w:rsidRDefault="006E6F2C" w:rsidP="002956AF">
      <w:pPr>
        <w:ind w:left="360"/>
        <w:rPr>
          <w:rFonts w:ascii="Arial" w:hAnsi="Arial" w:cs="Arial"/>
          <w:sz w:val="22"/>
          <w:szCs w:val="22"/>
        </w:rPr>
      </w:pPr>
    </w:p>
    <w:p w:rsidR="00825CEF" w:rsidRDefault="00825CEF" w:rsidP="002956AF">
      <w:pPr>
        <w:ind w:left="360"/>
        <w:rPr>
          <w:rFonts w:ascii="Arial" w:hAnsi="Arial" w:cs="Arial"/>
          <w:sz w:val="22"/>
          <w:szCs w:val="22"/>
        </w:rPr>
      </w:pPr>
    </w:p>
    <w:p w:rsidR="00825CEF" w:rsidRDefault="00825CEF" w:rsidP="002956AF">
      <w:pPr>
        <w:ind w:left="360"/>
        <w:rPr>
          <w:rFonts w:ascii="Arial" w:hAnsi="Arial" w:cs="Arial"/>
          <w:sz w:val="22"/>
          <w:szCs w:val="22"/>
        </w:rPr>
      </w:pPr>
    </w:p>
    <w:p w:rsidR="00825CEF" w:rsidRDefault="00825CEF" w:rsidP="002956AF">
      <w:pPr>
        <w:ind w:left="360"/>
        <w:rPr>
          <w:rFonts w:ascii="Arial" w:hAnsi="Arial" w:cs="Arial"/>
          <w:sz w:val="22"/>
          <w:szCs w:val="22"/>
        </w:rPr>
      </w:pPr>
    </w:p>
    <w:p w:rsidR="00825CEF" w:rsidRDefault="00825CEF" w:rsidP="002956AF">
      <w:pPr>
        <w:ind w:left="360"/>
        <w:rPr>
          <w:rFonts w:ascii="Arial" w:hAnsi="Arial" w:cs="Arial"/>
          <w:sz w:val="22"/>
          <w:szCs w:val="22"/>
        </w:rPr>
      </w:pPr>
    </w:p>
    <w:p w:rsidR="00825CEF" w:rsidRDefault="00825CEF" w:rsidP="002956AF">
      <w:pPr>
        <w:ind w:left="360"/>
        <w:rPr>
          <w:rFonts w:ascii="Arial" w:hAnsi="Arial" w:cs="Arial"/>
          <w:sz w:val="22"/>
          <w:szCs w:val="22"/>
        </w:rPr>
      </w:pPr>
    </w:p>
    <w:p w:rsidR="00825CEF" w:rsidRDefault="00825CEF" w:rsidP="002956AF">
      <w:pPr>
        <w:ind w:left="360"/>
        <w:rPr>
          <w:rFonts w:ascii="Arial" w:hAnsi="Arial" w:cs="Arial"/>
          <w:sz w:val="22"/>
          <w:szCs w:val="22"/>
        </w:rPr>
      </w:pPr>
    </w:p>
    <w:p w:rsidR="00825CEF" w:rsidRDefault="00825CEF" w:rsidP="002956AF">
      <w:pPr>
        <w:ind w:left="360"/>
        <w:rPr>
          <w:rFonts w:ascii="Arial" w:hAnsi="Arial" w:cs="Arial"/>
          <w:sz w:val="22"/>
          <w:szCs w:val="22"/>
        </w:rPr>
      </w:pPr>
    </w:p>
    <w:p w:rsidR="00825CEF" w:rsidRDefault="00825CEF" w:rsidP="002956AF">
      <w:pPr>
        <w:ind w:left="360"/>
        <w:rPr>
          <w:rFonts w:ascii="Arial" w:hAnsi="Arial" w:cs="Arial"/>
          <w:sz w:val="22"/>
          <w:szCs w:val="22"/>
        </w:rPr>
      </w:pPr>
    </w:p>
    <w:p w:rsidR="00560AD3" w:rsidRPr="0024692F" w:rsidRDefault="0024692F" w:rsidP="00560AD3">
      <w:pPr>
        <w:rPr>
          <w:rFonts w:ascii="Arial" w:hAnsi="Arial" w:cs="Arial"/>
          <w:b/>
          <w:sz w:val="22"/>
          <w:szCs w:val="22"/>
        </w:rPr>
      </w:pPr>
      <w:r w:rsidRPr="0024692F">
        <w:rPr>
          <w:rFonts w:ascii="Arial" w:hAnsi="Arial" w:cs="Arial"/>
          <w:b/>
          <w:sz w:val="22"/>
          <w:szCs w:val="22"/>
        </w:rPr>
        <w:lastRenderedPageBreak/>
        <w:t xml:space="preserve">Tabela nr 2 </w:t>
      </w:r>
      <w:r w:rsidR="00825CEF">
        <w:rPr>
          <w:rFonts w:ascii="Arial" w:hAnsi="Arial" w:cs="Arial"/>
          <w:b/>
          <w:sz w:val="22"/>
          <w:szCs w:val="22"/>
        </w:rPr>
        <w:t>urządzenie monochromatyczne</w:t>
      </w:r>
    </w:p>
    <w:tbl>
      <w:tblPr>
        <w:tblStyle w:val="Tabela-Siatka"/>
        <w:tblpPr w:leftFromText="141" w:rightFromText="141" w:vertAnchor="text" w:horzAnchor="margin" w:tblpY="32"/>
        <w:tblW w:w="0" w:type="auto"/>
        <w:tblInd w:w="0" w:type="dxa"/>
        <w:tblLook w:val="04A0" w:firstRow="1" w:lastRow="0" w:firstColumn="1" w:lastColumn="0" w:noHBand="0" w:noVBand="1"/>
      </w:tblPr>
      <w:tblGrid>
        <w:gridCol w:w="653"/>
        <w:gridCol w:w="3660"/>
        <w:gridCol w:w="1618"/>
        <w:gridCol w:w="1378"/>
        <w:gridCol w:w="1753"/>
      </w:tblGrid>
      <w:tr w:rsidR="0002096C" w:rsidRPr="00A31B3C" w:rsidTr="0024692F">
        <w:trPr>
          <w:trHeight w:val="164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96C" w:rsidRPr="00A31B3C" w:rsidRDefault="0002096C" w:rsidP="0002096C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96C" w:rsidRPr="00A31B3C" w:rsidRDefault="0002096C" w:rsidP="0002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 xml:space="preserve">Nazwa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C" w:rsidRPr="00A31B3C" w:rsidRDefault="0002096C" w:rsidP="0002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 xml:space="preserve">Cena jednostkowa </w:t>
            </w:r>
            <w:r>
              <w:rPr>
                <w:rFonts w:ascii="Arial" w:hAnsi="Arial" w:cs="Arial"/>
                <w:sz w:val="22"/>
                <w:szCs w:val="22"/>
              </w:rPr>
              <w:t xml:space="preserve">bez </w:t>
            </w:r>
            <w:r w:rsidRPr="00A31B3C">
              <w:rPr>
                <w:rFonts w:ascii="Arial" w:hAnsi="Arial" w:cs="Arial"/>
                <w:sz w:val="22"/>
                <w:szCs w:val="22"/>
              </w:rPr>
              <w:t>podatk</w:t>
            </w:r>
            <w:r>
              <w:rPr>
                <w:rFonts w:ascii="Arial" w:hAnsi="Arial" w:cs="Arial"/>
                <w:sz w:val="22"/>
                <w:szCs w:val="22"/>
              </w:rPr>
              <w:t>u VAT  (ne</w:t>
            </w:r>
            <w:r w:rsidRPr="00A31B3C">
              <w:rPr>
                <w:rFonts w:ascii="Arial" w:hAnsi="Arial" w:cs="Arial"/>
                <w:sz w:val="22"/>
                <w:szCs w:val="22"/>
              </w:rPr>
              <w:t>tto) w zł</w:t>
            </w:r>
          </w:p>
          <w:p w:rsidR="0002096C" w:rsidRPr="00A31B3C" w:rsidRDefault="0002096C" w:rsidP="0002096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96C" w:rsidRPr="00A31B3C" w:rsidRDefault="0002096C" w:rsidP="0002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Podatek VAT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C" w:rsidRPr="00A31B3C" w:rsidRDefault="0002096C" w:rsidP="0002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Cena jednostkowa podatkiem VAT  (brutto) w zł</w:t>
            </w:r>
          </w:p>
          <w:p w:rsidR="0002096C" w:rsidRPr="00A31B3C" w:rsidRDefault="0002096C" w:rsidP="0002096C">
            <w:pPr>
              <w:rPr>
                <w:rFonts w:ascii="Arial" w:hAnsi="Arial" w:cs="Arial"/>
                <w:sz w:val="22"/>
                <w:szCs w:val="22"/>
              </w:rPr>
            </w:pPr>
          </w:p>
          <w:p w:rsidR="0002096C" w:rsidRPr="00A31B3C" w:rsidRDefault="0002096C" w:rsidP="0002096C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 xml:space="preserve">(kol.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A31B3C">
              <w:rPr>
                <w:rFonts w:ascii="Arial" w:hAnsi="Arial" w:cs="Arial"/>
                <w:sz w:val="22"/>
                <w:szCs w:val="22"/>
              </w:rPr>
              <w:t xml:space="preserve"> x kol.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A31B3C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24692F" w:rsidRPr="00A31B3C" w:rsidTr="0024692F">
        <w:trPr>
          <w:trHeight w:val="43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(1)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(2)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A31B3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A31B3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A31B3C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24692F" w:rsidRPr="00A31B3C" w:rsidTr="0024692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Model ….</w:t>
            </w:r>
          </w:p>
          <w:p w:rsidR="0024692F" w:rsidRPr="00A31B3C" w:rsidRDefault="0024692F" w:rsidP="00825CE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wraz z podstawą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CEF" w:rsidRPr="00A31B3C" w:rsidTr="0024692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Default="00825CEF" w:rsidP="00825CE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Wyposażenie dodatkowe (opcjonalne </w:t>
            </w:r>
            <w:r w:rsidR="00492E64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="00B41962">
              <w:rPr>
                <w:rFonts w:ascii="Arial" w:hAnsi="Arial" w:cs="Arial"/>
                <w:sz w:val="22"/>
                <w:szCs w:val="22"/>
              </w:rPr>
              <w:t xml:space="preserve">  ew. rabaty, gratisy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Default="00825CE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CEF" w:rsidRPr="00A31B3C" w:rsidTr="0024692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Default="00825CE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CEF" w:rsidRPr="00A31B3C" w:rsidTr="0024692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Default="00825CE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CEF" w:rsidRPr="00A31B3C" w:rsidTr="0024692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Default="00825CE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CEF" w:rsidRPr="00A31B3C" w:rsidTr="0024692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Default="00825CE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CEF" w:rsidRPr="00A31B3C" w:rsidTr="0024692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Default="00825CE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92F" w:rsidRPr="00A31B3C" w:rsidTr="0024692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92F" w:rsidRPr="00A31B3C" w:rsidTr="0024692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Toner czarny (wersja o maksymalnej wydajności) **)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92F" w:rsidRPr="00A31B3C" w:rsidTr="0024692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 xml:space="preserve">Gwarancja </w:t>
            </w:r>
            <w:r>
              <w:rPr>
                <w:rFonts w:ascii="Arial" w:hAnsi="Arial" w:cs="Arial"/>
                <w:sz w:val="22"/>
                <w:szCs w:val="22"/>
              </w:rPr>
              <w:t>na dodatkowe 12 m-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cy</w:t>
            </w:r>
            <w:proofErr w:type="spellEnd"/>
            <w:r w:rsidRPr="00A31B3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92F" w:rsidRPr="00A31B3C" w:rsidTr="0024692F">
        <w:trPr>
          <w:trHeight w:val="819"/>
        </w:trPr>
        <w:tc>
          <w:tcPr>
            <w:tcW w:w="5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Maksymalna łączna cena z podatkiem VAT (brutto) w zł  (suma kolejnych wierszy)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469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60AD3" w:rsidRPr="00A31B3C" w:rsidRDefault="00560AD3" w:rsidP="00560AD3">
      <w:pPr>
        <w:rPr>
          <w:rFonts w:ascii="Arial" w:hAnsi="Arial" w:cs="Arial"/>
          <w:sz w:val="22"/>
          <w:szCs w:val="22"/>
        </w:rPr>
      </w:pPr>
    </w:p>
    <w:p w:rsidR="00560AD3" w:rsidRPr="00A31B3C" w:rsidRDefault="00560AD3" w:rsidP="00560AD3">
      <w:pPr>
        <w:rPr>
          <w:rFonts w:ascii="Arial" w:hAnsi="Arial" w:cs="Arial"/>
          <w:sz w:val="22"/>
          <w:szCs w:val="22"/>
        </w:rPr>
      </w:pPr>
    </w:p>
    <w:p w:rsidR="0024692F" w:rsidRDefault="0024692F" w:rsidP="0024692F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*) </w:t>
      </w:r>
      <w:r w:rsidRPr="002956AF">
        <w:rPr>
          <w:rFonts w:ascii="Arial" w:hAnsi="Arial" w:cs="Arial"/>
          <w:sz w:val="22"/>
          <w:szCs w:val="22"/>
        </w:rPr>
        <w:t>Jeżeli nie jest zawart</w:t>
      </w:r>
      <w:r w:rsidR="00492E64">
        <w:rPr>
          <w:rFonts w:ascii="Arial" w:hAnsi="Arial" w:cs="Arial"/>
          <w:sz w:val="22"/>
          <w:szCs w:val="22"/>
        </w:rPr>
        <w:t>e</w:t>
      </w:r>
      <w:r w:rsidRPr="002956AF">
        <w:rPr>
          <w:rFonts w:ascii="Arial" w:hAnsi="Arial" w:cs="Arial"/>
          <w:sz w:val="22"/>
          <w:szCs w:val="22"/>
        </w:rPr>
        <w:t xml:space="preserve"> w cenie urządzenia.</w:t>
      </w:r>
    </w:p>
    <w:p w:rsidR="0024692F" w:rsidRDefault="0024692F" w:rsidP="0024692F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**) Cena obowiązująca w okresie gwarancji podstawowej. Oferent może wskazać cenę wynikającą z przelicznika kursu Euro, przy czym Zamawiający  zastrzega sobie dokonywanie zakupów  w kolejnych latach obowiązywania umowy (gwarancji) wg. cen obliczonych wg. kursu Euro na dzień 31 grudnia roku poprzedniego. </w:t>
      </w:r>
    </w:p>
    <w:p w:rsidR="0024692F" w:rsidRDefault="0024692F" w:rsidP="0024692F">
      <w:pPr>
        <w:ind w:left="360"/>
        <w:rPr>
          <w:rFonts w:ascii="Arial" w:hAnsi="Arial" w:cs="Arial"/>
          <w:sz w:val="22"/>
          <w:szCs w:val="22"/>
        </w:rPr>
      </w:pPr>
    </w:p>
    <w:p w:rsidR="0024692F" w:rsidRDefault="0024692F" w:rsidP="0024692F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tonera czarnego maksymalnej wydajności ……………………………..</w:t>
      </w:r>
    </w:p>
    <w:p w:rsidR="0002096C" w:rsidRDefault="0002096C" w:rsidP="0024692F">
      <w:pPr>
        <w:ind w:left="360"/>
        <w:rPr>
          <w:rFonts w:ascii="Arial" w:hAnsi="Arial" w:cs="Arial"/>
          <w:sz w:val="22"/>
          <w:szCs w:val="22"/>
        </w:rPr>
      </w:pPr>
    </w:p>
    <w:p w:rsidR="000434C5" w:rsidRDefault="000434C5" w:rsidP="0024692F">
      <w:pPr>
        <w:ind w:left="360"/>
        <w:rPr>
          <w:rFonts w:ascii="Arial" w:hAnsi="Arial" w:cs="Arial"/>
          <w:sz w:val="22"/>
          <w:szCs w:val="22"/>
        </w:rPr>
      </w:pPr>
      <w:r w:rsidRPr="000311C6">
        <w:rPr>
          <w:rFonts w:ascii="Arial" w:hAnsi="Arial" w:cs="Arial"/>
          <w:b/>
          <w:sz w:val="22"/>
          <w:szCs w:val="22"/>
        </w:rPr>
        <w:t>Projektor</w:t>
      </w:r>
      <w:r>
        <w:rPr>
          <w:rFonts w:ascii="Arial" w:hAnsi="Arial" w:cs="Arial"/>
          <w:sz w:val="22"/>
          <w:szCs w:val="22"/>
        </w:rPr>
        <w:t>, minimalne wymagania techniczne:</w:t>
      </w:r>
    </w:p>
    <w:p w:rsidR="000434C5" w:rsidRDefault="000434C5" w:rsidP="000434C5">
      <w:pPr>
        <w:autoSpaceDE w:val="0"/>
        <w:autoSpaceDN w:val="0"/>
        <w:adjustRightInd w:val="0"/>
        <w:rPr>
          <w:rFonts w:ascii="Tahoma" w:eastAsiaTheme="minorHAnsi" w:hAnsi="Tahoma" w:cs="Tahoma"/>
          <w:color w:val="000000"/>
          <w:szCs w:val="24"/>
          <w:lang w:eastAsia="en-US"/>
        </w:rPr>
      </w:pPr>
    </w:p>
    <w:p w:rsidR="000434C5" w:rsidRDefault="000434C5" w:rsidP="000311C6">
      <w:pPr>
        <w:autoSpaceDE w:val="0"/>
        <w:autoSpaceDN w:val="0"/>
        <w:adjustRightInd w:val="0"/>
        <w:ind w:left="426"/>
        <w:rPr>
          <w:rFonts w:ascii="Tahoma" w:eastAsiaTheme="minorHAnsi" w:hAnsi="Tahoma" w:cs="Tahoma"/>
          <w:color w:val="000000"/>
          <w:szCs w:val="24"/>
          <w:lang w:eastAsia="en-US"/>
        </w:rPr>
      </w:pPr>
      <w:r>
        <w:rPr>
          <w:rFonts w:ascii="Tahoma" w:eastAsiaTheme="minorHAnsi" w:hAnsi="Tahoma" w:cs="Tahoma"/>
          <w:color w:val="000000"/>
          <w:szCs w:val="24"/>
          <w:lang w:eastAsia="en-US"/>
        </w:rPr>
        <w:t>Technologia (źródło światła) : laser</w:t>
      </w:r>
    </w:p>
    <w:p w:rsidR="000434C5" w:rsidRDefault="000434C5" w:rsidP="000311C6">
      <w:pPr>
        <w:autoSpaceDE w:val="0"/>
        <w:autoSpaceDN w:val="0"/>
        <w:adjustRightInd w:val="0"/>
        <w:ind w:left="426"/>
        <w:rPr>
          <w:rFonts w:ascii="Tahoma" w:eastAsiaTheme="minorHAnsi" w:hAnsi="Tahoma" w:cs="Tahoma"/>
          <w:color w:val="000000"/>
          <w:szCs w:val="24"/>
          <w:lang w:eastAsia="en-US"/>
        </w:rPr>
      </w:pPr>
      <w:r>
        <w:rPr>
          <w:rFonts w:ascii="Tahoma" w:eastAsiaTheme="minorHAnsi" w:hAnsi="Tahoma" w:cs="Tahoma"/>
          <w:color w:val="000000"/>
          <w:szCs w:val="24"/>
          <w:lang w:eastAsia="en-US"/>
        </w:rPr>
        <w:t>Rozdzielczość: min. Full HD (1920x1080)</w:t>
      </w:r>
    </w:p>
    <w:p w:rsidR="000434C5" w:rsidRDefault="000434C5" w:rsidP="000311C6">
      <w:pPr>
        <w:autoSpaceDE w:val="0"/>
        <w:autoSpaceDN w:val="0"/>
        <w:adjustRightInd w:val="0"/>
        <w:ind w:left="426"/>
        <w:rPr>
          <w:rFonts w:ascii="Tahoma" w:eastAsiaTheme="minorHAnsi" w:hAnsi="Tahoma" w:cs="Tahoma"/>
          <w:color w:val="000000"/>
          <w:szCs w:val="24"/>
          <w:lang w:eastAsia="en-US"/>
        </w:rPr>
      </w:pPr>
      <w:r>
        <w:rPr>
          <w:rFonts w:ascii="Tahoma" w:eastAsiaTheme="minorHAnsi" w:hAnsi="Tahoma" w:cs="Tahoma"/>
          <w:color w:val="000000"/>
          <w:szCs w:val="24"/>
          <w:lang w:eastAsia="en-US"/>
        </w:rPr>
        <w:t xml:space="preserve">Jasność: min. 5000 </w:t>
      </w:r>
      <w:proofErr w:type="spellStart"/>
      <w:r>
        <w:rPr>
          <w:rFonts w:ascii="Tahoma" w:eastAsiaTheme="minorHAnsi" w:hAnsi="Tahoma" w:cs="Tahoma"/>
          <w:color w:val="000000"/>
          <w:szCs w:val="24"/>
          <w:lang w:eastAsia="en-US"/>
        </w:rPr>
        <w:t>ansi</w:t>
      </w:r>
      <w:proofErr w:type="spellEnd"/>
      <w:r>
        <w:rPr>
          <w:rFonts w:ascii="Tahoma" w:eastAsiaTheme="minorHAnsi" w:hAnsi="Tahoma" w:cs="Tahoma"/>
          <w:color w:val="000000"/>
          <w:szCs w:val="24"/>
          <w:lang w:eastAsia="en-US"/>
        </w:rPr>
        <w:t xml:space="preserve"> lumen</w:t>
      </w:r>
    </w:p>
    <w:p w:rsidR="000434C5" w:rsidRDefault="000434C5" w:rsidP="000311C6">
      <w:pPr>
        <w:autoSpaceDE w:val="0"/>
        <w:autoSpaceDN w:val="0"/>
        <w:adjustRightInd w:val="0"/>
        <w:ind w:left="426"/>
        <w:rPr>
          <w:rFonts w:ascii="Tahoma" w:eastAsiaTheme="minorHAnsi" w:hAnsi="Tahoma" w:cs="Tahoma"/>
          <w:color w:val="000000"/>
          <w:szCs w:val="24"/>
          <w:lang w:eastAsia="en-US"/>
        </w:rPr>
      </w:pPr>
      <w:r>
        <w:rPr>
          <w:rFonts w:ascii="Tahoma" w:eastAsiaTheme="minorHAnsi" w:hAnsi="Tahoma" w:cs="Tahoma"/>
          <w:color w:val="000000"/>
          <w:szCs w:val="24"/>
          <w:lang w:eastAsia="en-US"/>
        </w:rPr>
        <w:t>: min. 2x HDMI, RJ45, VGA(D-SUB)</w:t>
      </w:r>
    </w:p>
    <w:p w:rsidR="000434C5" w:rsidRDefault="000434C5" w:rsidP="000311C6">
      <w:pPr>
        <w:autoSpaceDE w:val="0"/>
        <w:autoSpaceDN w:val="0"/>
        <w:adjustRightInd w:val="0"/>
        <w:ind w:left="426"/>
        <w:rPr>
          <w:rFonts w:ascii="Tahoma" w:eastAsiaTheme="minorHAnsi" w:hAnsi="Tahoma" w:cs="Tahoma"/>
          <w:color w:val="000000"/>
          <w:szCs w:val="24"/>
          <w:lang w:eastAsia="en-US"/>
        </w:rPr>
      </w:pPr>
      <w:r>
        <w:rPr>
          <w:rFonts w:ascii="Tahoma" w:eastAsiaTheme="minorHAnsi" w:hAnsi="Tahoma" w:cs="Tahoma"/>
          <w:color w:val="000000"/>
          <w:szCs w:val="24"/>
          <w:lang w:eastAsia="en-US"/>
        </w:rPr>
        <w:t>Wbudowany głośnik: min. 10W</w:t>
      </w:r>
    </w:p>
    <w:p w:rsidR="000434C5" w:rsidRDefault="000434C5" w:rsidP="000311C6">
      <w:pPr>
        <w:autoSpaceDE w:val="0"/>
        <w:autoSpaceDN w:val="0"/>
        <w:adjustRightInd w:val="0"/>
        <w:ind w:left="426"/>
        <w:rPr>
          <w:rFonts w:ascii="Tahoma" w:eastAsiaTheme="minorHAnsi" w:hAnsi="Tahoma" w:cs="Tahoma"/>
          <w:color w:val="000000"/>
          <w:szCs w:val="24"/>
          <w:lang w:eastAsia="en-US"/>
        </w:rPr>
      </w:pPr>
      <w:r>
        <w:rPr>
          <w:rFonts w:ascii="Tahoma" w:eastAsiaTheme="minorHAnsi" w:hAnsi="Tahoma" w:cs="Tahoma"/>
          <w:color w:val="000000"/>
          <w:szCs w:val="24"/>
          <w:lang w:eastAsia="en-US"/>
        </w:rPr>
        <w:t xml:space="preserve">Głośność: max. 35 </w:t>
      </w:r>
      <w:proofErr w:type="spellStart"/>
      <w:r>
        <w:rPr>
          <w:rFonts w:ascii="Tahoma" w:eastAsiaTheme="minorHAnsi" w:hAnsi="Tahoma" w:cs="Tahoma"/>
          <w:color w:val="000000"/>
          <w:szCs w:val="24"/>
          <w:lang w:eastAsia="en-US"/>
        </w:rPr>
        <w:t>dB</w:t>
      </w:r>
      <w:proofErr w:type="spellEnd"/>
    </w:p>
    <w:p w:rsidR="000434C5" w:rsidRDefault="000434C5" w:rsidP="000311C6">
      <w:pPr>
        <w:autoSpaceDE w:val="0"/>
        <w:autoSpaceDN w:val="0"/>
        <w:adjustRightInd w:val="0"/>
        <w:ind w:left="426"/>
        <w:rPr>
          <w:rFonts w:ascii="Tahoma" w:eastAsiaTheme="minorHAnsi" w:hAnsi="Tahoma" w:cs="Tahoma"/>
          <w:color w:val="000000"/>
          <w:szCs w:val="24"/>
          <w:lang w:eastAsia="en-US"/>
        </w:rPr>
      </w:pPr>
      <w:r>
        <w:rPr>
          <w:rFonts w:ascii="Tahoma" w:eastAsiaTheme="minorHAnsi" w:hAnsi="Tahoma" w:cs="Tahoma"/>
          <w:color w:val="000000"/>
          <w:szCs w:val="24"/>
          <w:lang w:eastAsia="en-US"/>
        </w:rPr>
        <w:t>Waga: max. 6 kg</w:t>
      </w:r>
    </w:p>
    <w:p w:rsidR="00FB5A2B" w:rsidRDefault="00FB5A2B" w:rsidP="000311C6">
      <w:pPr>
        <w:autoSpaceDE w:val="0"/>
        <w:autoSpaceDN w:val="0"/>
        <w:adjustRightInd w:val="0"/>
        <w:ind w:left="426"/>
        <w:rPr>
          <w:rFonts w:ascii="Tahoma" w:eastAsiaTheme="minorHAnsi" w:hAnsi="Tahoma" w:cs="Tahoma"/>
          <w:color w:val="000000"/>
          <w:szCs w:val="24"/>
          <w:lang w:eastAsia="en-US"/>
        </w:rPr>
      </w:pPr>
      <w:r>
        <w:rPr>
          <w:rFonts w:ascii="Tahoma" w:eastAsiaTheme="minorHAnsi" w:hAnsi="Tahoma" w:cs="Tahoma"/>
          <w:color w:val="000000"/>
          <w:szCs w:val="24"/>
          <w:lang w:eastAsia="en-US"/>
        </w:rPr>
        <w:t>Torba/w</w:t>
      </w:r>
      <w:r w:rsidR="00B41962">
        <w:rPr>
          <w:rFonts w:ascii="Tahoma" w:eastAsiaTheme="minorHAnsi" w:hAnsi="Tahoma" w:cs="Tahoma"/>
          <w:color w:val="000000"/>
          <w:szCs w:val="24"/>
          <w:lang w:eastAsia="en-US"/>
        </w:rPr>
        <w:t>a</w:t>
      </w:r>
      <w:r>
        <w:rPr>
          <w:rFonts w:ascii="Tahoma" w:eastAsiaTheme="minorHAnsi" w:hAnsi="Tahoma" w:cs="Tahoma"/>
          <w:color w:val="000000"/>
          <w:szCs w:val="24"/>
          <w:lang w:eastAsia="en-US"/>
        </w:rPr>
        <w:t>lizka transportowa</w:t>
      </w:r>
    </w:p>
    <w:p w:rsidR="000434C5" w:rsidRDefault="000434C5" w:rsidP="0024692F">
      <w:pPr>
        <w:ind w:left="360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32"/>
        <w:tblW w:w="0" w:type="auto"/>
        <w:tblInd w:w="0" w:type="dxa"/>
        <w:tblLook w:val="04A0" w:firstRow="1" w:lastRow="0" w:firstColumn="1" w:lastColumn="0" w:noHBand="0" w:noVBand="1"/>
      </w:tblPr>
      <w:tblGrid>
        <w:gridCol w:w="653"/>
        <w:gridCol w:w="3660"/>
        <w:gridCol w:w="1618"/>
        <w:gridCol w:w="1378"/>
        <w:gridCol w:w="1753"/>
      </w:tblGrid>
      <w:tr w:rsidR="0002096C" w:rsidRPr="00A31B3C" w:rsidTr="00D35EA8">
        <w:trPr>
          <w:trHeight w:val="164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96C" w:rsidRPr="00A31B3C" w:rsidRDefault="0002096C" w:rsidP="0002096C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96C" w:rsidRPr="00A31B3C" w:rsidRDefault="0002096C" w:rsidP="0002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 xml:space="preserve">Nazwa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C" w:rsidRPr="00A31B3C" w:rsidRDefault="0002096C" w:rsidP="0002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 xml:space="preserve">Cena jednostkowa </w:t>
            </w:r>
            <w:r>
              <w:rPr>
                <w:rFonts w:ascii="Arial" w:hAnsi="Arial" w:cs="Arial"/>
                <w:sz w:val="22"/>
                <w:szCs w:val="22"/>
              </w:rPr>
              <w:t xml:space="preserve">bez </w:t>
            </w:r>
            <w:r w:rsidRPr="00A31B3C">
              <w:rPr>
                <w:rFonts w:ascii="Arial" w:hAnsi="Arial" w:cs="Arial"/>
                <w:sz w:val="22"/>
                <w:szCs w:val="22"/>
              </w:rPr>
              <w:t>podatk</w:t>
            </w:r>
            <w:r>
              <w:rPr>
                <w:rFonts w:ascii="Arial" w:hAnsi="Arial" w:cs="Arial"/>
                <w:sz w:val="22"/>
                <w:szCs w:val="22"/>
              </w:rPr>
              <w:t>u VAT  (ne</w:t>
            </w:r>
            <w:r w:rsidRPr="00A31B3C">
              <w:rPr>
                <w:rFonts w:ascii="Arial" w:hAnsi="Arial" w:cs="Arial"/>
                <w:sz w:val="22"/>
                <w:szCs w:val="22"/>
              </w:rPr>
              <w:t>tto) w zł</w:t>
            </w:r>
          </w:p>
          <w:p w:rsidR="0002096C" w:rsidRPr="00A31B3C" w:rsidRDefault="0002096C" w:rsidP="0002096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96C" w:rsidRPr="00A31B3C" w:rsidRDefault="0002096C" w:rsidP="0002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Podatek VAT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C" w:rsidRPr="00A31B3C" w:rsidRDefault="0002096C" w:rsidP="0002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Cena jednostkowa podatkiem VAT  (brutto) w zł</w:t>
            </w:r>
          </w:p>
          <w:p w:rsidR="0002096C" w:rsidRPr="00A31B3C" w:rsidRDefault="0002096C" w:rsidP="0002096C">
            <w:pPr>
              <w:rPr>
                <w:rFonts w:ascii="Arial" w:hAnsi="Arial" w:cs="Arial"/>
                <w:sz w:val="22"/>
                <w:szCs w:val="22"/>
              </w:rPr>
            </w:pPr>
          </w:p>
          <w:p w:rsidR="0002096C" w:rsidRPr="00A31B3C" w:rsidRDefault="0002096C" w:rsidP="0002096C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 xml:space="preserve">(kol.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A31B3C">
              <w:rPr>
                <w:rFonts w:ascii="Arial" w:hAnsi="Arial" w:cs="Arial"/>
                <w:sz w:val="22"/>
                <w:szCs w:val="22"/>
              </w:rPr>
              <w:t xml:space="preserve"> x kol.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A31B3C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02096C" w:rsidRPr="00A31B3C" w:rsidTr="00D35EA8">
        <w:trPr>
          <w:trHeight w:val="43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96C" w:rsidRPr="00A31B3C" w:rsidRDefault="0002096C" w:rsidP="0002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lastRenderedPageBreak/>
              <w:t>(1)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96C" w:rsidRPr="00A31B3C" w:rsidRDefault="0002096C" w:rsidP="0002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(2)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96C" w:rsidRPr="00A31B3C" w:rsidRDefault="0002096C" w:rsidP="0002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A31B3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96C" w:rsidRPr="00A31B3C" w:rsidRDefault="0002096C" w:rsidP="0002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A31B3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96C" w:rsidRPr="00A31B3C" w:rsidRDefault="0002096C" w:rsidP="0002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A31B3C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02096C" w:rsidRPr="00A31B3C" w:rsidTr="00D35EA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C" w:rsidRPr="00A31B3C" w:rsidRDefault="0002096C" w:rsidP="0002096C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C" w:rsidRDefault="0002096C" w:rsidP="0002096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Model ….</w:t>
            </w:r>
          </w:p>
          <w:p w:rsidR="000434C5" w:rsidRDefault="000434C5" w:rsidP="0002096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Rozdzielczość</w:t>
            </w:r>
          </w:p>
          <w:p w:rsidR="000434C5" w:rsidRDefault="000434C5" w:rsidP="000434C5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Cs w:val="24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Cs w:val="24"/>
                <w:lang w:eastAsia="en-US"/>
              </w:rPr>
              <w:t xml:space="preserve">Jasność: -  </w:t>
            </w:r>
            <w:proofErr w:type="spellStart"/>
            <w:r>
              <w:rPr>
                <w:rFonts w:ascii="Tahoma" w:eastAsiaTheme="minorHAnsi" w:hAnsi="Tahoma" w:cs="Tahoma"/>
                <w:color w:val="000000"/>
                <w:szCs w:val="24"/>
                <w:lang w:eastAsia="en-US"/>
              </w:rPr>
              <w:t>ansi</w:t>
            </w:r>
            <w:proofErr w:type="spellEnd"/>
            <w:r>
              <w:rPr>
                <w:rFonts w:ascii="Tahoma" w:eastAsiaTheme="minorHAnsi" w:hAnsi="Tahoma" w:cs="Tahoma"/>
                <w:color w:val="000000"/>
                <w:szCs w:val="24"/>
                <w:lang w:eastAsia="en-US"/>
              </w:rPr>
              <w:t xml:space="preserve"> lumen</w:t>
            </w:r>
          </w:p>
          <w:p w:rsidR="000434C5" w:rsidRDefault="000434C5" w:rsidP="0002096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ahoma" w:eastAsiaTheme="minorHAnsi" w:hAnsi="Tahoma" w:cs="Tahoma"/>
                <w:color w:val="000000"/>
                <w:szCs w:val="24"/>
                <w:lang w:eastAsia="en-US"/>
              </w:rPr>
              <w:t>Złącza:</w:t>
            </w:r>
          </w:p>
          <w:p w:rsidR="000434C5" w:rsidRDefault="000434C5" w:rsidP="0002096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ahoma" w:eastAsiaTheme="minorHAnsi" w:hAnsi="Tahoma" w:cs="Tahoma"/>
                <w:color w:val="000000"/>
                <w:szCs w:val="24"/>
                <w:lang w:eastAsia="en-US"/>
              </w:rPr>
              <w:t>Wbudowany głośnik</w:t>
            </w:r>
          </w:p>
          <w:p w:rsidR="000434C5" w:rsidRDefault="000434C5" w:rsidP="0002096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ahoma" w:eastAsiaTheme="minorHAnsi" w:hAnsi="Tahoma" w:cs="Tahoma"/>
                <w:color w:val="000000"/>
                <w:szCs w:val="24"/>
                <w:lang w:eastAsia="en-US"/>
              </w:rPr>
              <w:t>Głośność</w:t>
            </w:r>
          </w:p>
          <w:p w:rsidR="000434C5" w:rsidRDefault="000434C5" w:rsidP="0002096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ahoma" w:eastAsiaTheme="minorHAnsi" w:hAnsi="Tahoma" w:cs="Tahoma"/>
                <w:color w:val="000000"/>
                <w:szCs w:val="24"/>
                <w:lang w:eastAsia="en-US"/>
              </w:rPr>
              <w:t>Waga</w:t>
            </w:r>
          </w:p>
          <w:p w:rsidR="000434C5" w:rsidRDefault="000434C5" w:rsidP="0002096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Innne</w:t>
            </w:r>
            <w:proofErr w:type="spellEnd"/>
          </w:p>
          <w:p w:rsidR="000434C5" w:rsidRDefault="000434C5" w:rsidP="0002096C">
            <w:pPr>
              <w:rPr>
                <w:rFonts w:ascii="Arial" w:hAnsi="Arial" w:cs="Arial"/>
                <w:sz w:val="22"/>
                <w:szCs w:val="22"/>
              </w:rPr>
            </w:pPr>
          </w:p>
          <w:p w:rsidR="000434C5" w:rsidRDefault="000434C5" w:rsidP="0002096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Torba </w:t>
            </w:r>
          </w:p>
          <w:p w:rsidR="000434C5" w:rsidRDefault="000434C5" w:rsidP="0002096C">
            <w:pPr>
              <w:rPr>
                <w:rFonts w:ascii="Arial" w:hAnsi="Arial" w:cs="Arial"/>
                <w:sz w:val="22"/>
                <w:szCs w:val="22"/>
              </w:rPr>
            </w:pPr>
          </w:p>
          <w:p w:rsidR="0002096C" w:rsidRPr="00A31B3C" w:rsidRDefault="0002096C" w:rsidP="0002096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C" w:rsidRPr="00A31B3C" w:rsidRDefault="0002096C" w:rsidP="0002096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96C" w:rsidRPr="00A31B3C" w:rsidRDefault="0002096C" w:rsidP="0002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6C" w:rsidRPr="00A31B3C" w:rsidRDefault="0002096C" w:rsidP="0002096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434C5" w:rsidRPr="00A31B3C" w:rsidTr="00D35EA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C5" w:rsidRPr="00A31B3C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C5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Model ….</w:t>
            </w:r>
          </w:p>
          <w:p w:rsidR="000434C5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Rozdzielczość</w:t>
            </w:r>
          </w:p>
          <w:p w:rsidR="000434C5" w:rsidRDefault="000434C5" w:rsidP="000434C5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Cs w:val="24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Cs w:val="24"/>
                <w:lang w:eastAsia="en-US"/>
              </w:rPr>
              <w:t xml:space="preserve">Jasność: -  </w:t>
            </w:r>
            <w:proofErr w:type="spellStart"/>
            <w:r>
              <w:rPr>
                <w:rFonts w:ascii="Tahoma" w:eastAsiaTheme="minorHAnsi" w:hAnsi="Tahoma" w:cs="Tahoma"/>
                <w:color w:val="000000"/>
                <w:szCs w:val="24"/>
                <w:lang w:eastAsia="en-US"/>
              </w:rPr>
              <w:t>ansi</w:t>
            </w:r>
            <w:proofErr w:type="spellEnd"/>
            <w:r>
              <w:rPr>
                <w:rFonts w:ascii="Tahoma" w:eastAsiaTheme="minorHAnsi" w:hAnsi="Tahoma" w:cs="Tahoma"/>
                <w:color w:val="000000"/>
                <w:szCs w:val="24"/>
                <w:lang w:eastAsia="en-US"/>
              </w:rPr>
              <w:t xml:space="preserve"> lumen</w:t>
            </w:r>
          </w:p>
          <w:p w:rsidR="000434C5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ahoma" w:eastAsiaTheme="minorHAnsi" w:hAnsi="Tahoma" w:cs="Tahoma"/>
                <w:color w:val="000000"/>
                <w:szCs w:val="24"/>
                <w:lang w:eastAsia="en-US"/>
              </w:rPr>
              <w:t>Złącza:</w:t>
            </w:r>
          </w:p>
          <w:p w:rsidR="000434C5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ahoma" w:eastAsiaTheme="minorHAnsi" w:hAnsi="Tahoma" w:cs="Tahoma"/>
                <w:color w:val="000000"/>
                <w:szCs w:val="24"/>
                <w:lang w:eastAsia="en-US"/>
              </w:rPr>
              <w:t>Wbudowany głośnik</w:t>
            </w:r>
          </w:p>
          <w:p w:rsidR="000434C5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ahoma" w:eastAsiaTheme="minorHAnsi" w:hAnsi="Tahoma" w:cs="Tahoma"/>
                <w:color w:val="000000"/>
                <w:szCs w:val="24"/>
                <w:lang w:eastAsia="en-US"/>
              </w:rPr>
              <w:t>Głośność</w:t>
            </w:r>
          </w:p>
          <w:p w:rsidR="000434C5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ahoma" w:eastAsiaTheme="minorHAnsi" w:hAnsi="Tahoma" w:cs="Tahoma"/>
                <w:color w:val="000000"/>
                <w:szCs w:val="24"/>
                <w:lang w:eastAsia="en-US"/>
              </w:rPr>
              <w:t>Waga</w:t>
            </w:r>
          </w:p>
          <w:p w:rsidR="000434C5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Innne</w:t>
            </w:r>
            <w:proofErr w:type="spellEnd"/>
          </w:p>
          <w:p w:rsidR="000434C5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34C5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Torba </w:t>
            </w:r>
          </w:p>
          <w:p w:rsidR="000434C5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34C5" w:rsidRPr="00A31B3C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C5" w:rsidRPr="00A31B3C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C5" w:rsidRDefault="000434C5" w:rsidP="000434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C5" w:rsidRPr="00A31B3C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434C5" w:rsidRPr="00A31B3C" w:rsidTr="00D35EA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C5" w:rsidRPr="00A31B3C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C5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Model ….</w:t>
            </w:r>
          </w:p>
          <w:p w:rsidR="000434C5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Rozdzielczość</w:t>
            </w:r>
          </w:p>
          <w:p w:rsidR="000434C5" w:rsidRDefault="000434C5" w:rsidP="000434C5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Cs w:val="24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Cs w:val="24"/>
                <w:lang w:eastAsia="en-US"/>
              </w:rPr>
              <w:t xml:space="preserve">Jasność: -  </w:t>
            </w:r>
            <w:proofErr w:type="spellStart"/>
            <w:r>
              <w:rPr>
                <w:rFonts w:ascii="Tahoma" w:eastAsiaTheme="minorHAnsi" w:hAnsi="Tahoma" w:cs="Tahoma"/>
                <w:color w:val="000000"/>
                <w:szCs w:val="24"/>
                <w:lang w:eastAsia="en-US"/>
              </w:rPr>
              <w:t>ansi</w:t>
            </w:r>
            <w:proofErr w:type="spellEnd"/>
            <w:r>
              <w:rPr>
                <w:rFonts w:ascii="Tahoma" w:eastAsiaTheme="minorHAnsi" w:hAnsi="Tahoma" w:cs="Tahoma"/>
                <w:color w:val="000000"/>
                <w:szCs w:val="24"/>
                <w:lang w:eastAsia="en-US"/>
              </w:rPr>
              <w:t xml:space="preserve"> lumen</w:t>
            </w:r>
          </w:p>
          <w:p w:rsidR="000434C5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ahoma" w:eastAsiaTheme="minorHAnsi" w:hAnsi="Tahoma" w:cs="Tahoma"/>
                <w:color w:val="000000"/>
                <w:szCs w:val="24"/>
                <w:lang w:eastAsia="en-US"/>
              </w:rPr>
              <w:t>Złącza:</w:t>
            </w:r>
          </w:p>
          <w:p w:rsidR="000434C5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ahoma" w:eastAsiaTheme="minorHAnsi" w:hAnsi="Tahoma" w:cs="Tahoma"/>
                <w:color w:val="000000"/>
                <w:szCs w:val="24"/>
                <w:lang w:eastAsia="en-US"/>
              </w:rPr>
              <w:t>Wbudowany głośnik</w:t>
            </w:r>
          </w:p>
          <w:p w:rsidR="000434C5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ahoma" w:eastAsiaTheme="minorHAnsi" w:hAnsi="Tahoma" w:cs="Tahoma"/>
                <w:color w:val="000000"/>
                <w:szCs w:val="24"/>
                <w:lang w:eastAsia="en-US"/>
              </w:rPr>
              <w:t>Głośność</w:t>
            </w:r>
          </w:p>
          <w:p w:rsidR="000434C5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ahoma" w:eastAsiaTheme="minorHAnsi" w:hAnsi="Tahoma" w:cs="Tahoma"/>
                <w:color w:val="000000"/>
                <w:szCs w:val="24"/>
                <w:lang w:eastAsia="en-US"/>
              </w:rPr>
              <w:t>Waga</w:t>
            </w:r>
          </w:p>
          <w:p w:rsidR="000434C5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Innne</w:t>
            </w:r>
            <w:proofErr w:type="spellEnd"/>
          </w:p>
          <w:p w:rsidR="000434C5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34C5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Torba </w:t>
            </w:r>
          </w:p>
          <w:p w:rsidR="000434C5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34C5" w:rsidRPr="00A31B3C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C5" w:rsidRPr="00A31B3C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C5" w:rsidRDefault="000434C5" w:rsidP="000434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C5" w:rsidRPr="00A31B3C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434C5" w:rsidRPr="00A31B3C" w:rsidTr="00D35EA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C5" w:rsidRPr="00A31B3C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C5" w:rsidRPr="00A31B3C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 xml:space="preserve">Gwarancja </w:t>
            </w:r>
            <w:r>
              <w:rPr>
                <w:rFonts w:ascii="Arial" w:hAnsi="Arial" w:cs="Arial"/>
                <w:sz w:val="22"/>
                <w:szCs w:val="22"/>
              </w:rPr>
              <w:t>na dodatkowe 12 m-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cy</w:t>
            </w:r>
            <w:proofErr w:type="spellEnd"/>
            <w:r w:rsidRPr="00A31B3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C5" w:rsidRPr="00A31B3C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C5" w:rsidRPr="00A31B3C" w:rsidRDefault="000434C5" w:rsidP="000434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C5" w:rsidRPr="00A31B3C" w:rsidRDefault="000434C5" w:rsidP="000434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1962" w:rsidRPr="00A31B3C" w:rsidTr="00D35EA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62" w:rsidRDefault="00B41962" w:rsidP="000434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62" w:rsidRPr="00A31B3C" w:rsidRDefault="00B41962" w:rsidP="00B419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Inne, w tym. rabaty, gratisy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62" w:rsidRPr="00A31B3C" w:rsidRDefault="00B41962" w:rsidP="000434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62" w:rsidRDefault="00B41962" w:rsidP="000434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62" w:rsidRPr="00A31B3C" w:rsidRDefault="00B41962" w:rsidP="000434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2096C" w:rsidRDefault="0002096C" w:rsidP="0024692F">
      <w:pPr>
        <w:ind w:left="360"/>
        <w:rPr>
          <w:rFonts w:ascii="Arial" w:hAnsi="Arial" w:cs="Arial"/>
          <w:sz w:val="22"/>
          <w:szCs w:val="22"/>
        </w:rPr>
      </w:pPr>
    </w:p>
    <w:sectPr w:rsidR="00020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C4DC2"/>
    <w:multiLevelType w:val="hybridMultilevel"/>
    <w:tmpl w:val="8D2069D8"/>
    <w:lvl w:ilvl="0" w:tplc="EE2E245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F00907"/>
    <w:multiLevelType w:val="hybridMultilevel"/>
    <w:tmpl w:val="3AA8CE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0B2"/>
    <w:rsid w:val="0002096C"/>
    <w:rsid w:val="000311C6"/>
    <w:rsid w:val="000434C5"/>
    <w:rsid w:val="000945D2"/>
    <w:rsid w:val="000C1BC2"/>
    <w:rsid w:val="002156EA"/>
    <w:rsid w:val="0024692F"/>
    <w:rsid w:val="00294BB6"/>
    <w:rsid w:val="002956AF"/>
    <w:rsid w:val="002E4E94"/>
    <w:rsid w:val="00325BBB"/>
    <w:rsid w:val="003902FD"/>
    <w:rsid w:val="003D614A"/>
    <w:rsid w:val="00492E64"/>
    <w:rsid w:val="00560AD3"/>
    <w:rsid w:val="006E6F2C"/>
    <w:rsid w:val="00825CEF"/>
    <w:rsid w:val="0086644A"/>
    <w:rsid w:val="0087454E"/>
    <w:rsid w:val="009346D9"/>
    <w:rsid w:val="00970C57"/>
    <w:rsid w:val="00A31B3C"/>
    <w:rsid w:val="00B41962"/>
    <w:rsid w:val="00CA1F15"/>
    <w:rsid w:val="00D55DF2"/>
    <w:rsid w:val="00EE6F90"/>
    <w:rsid w:val="00F810B2"/>
    <w:rsid w:val="00FB2F45"/>
    <w:rsid w:val="00FB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FA7C8E-3EA3-4003-B3E3-46262D7A6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0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810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31B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1B3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56AF"/>
    <w:pPr>
      <w:ind w:left="720"/>
      <w:contextualSpacing/>
    </w:pPr>
  </w:style>
  <w:style w:type="paragraph" w:customStyle="1" w:styleId="Default">
    <w:name w:val="Default"/>
    <w:rsid w:val="002469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Jakobsche</dc:creator>
  <cp:keywords/>
  <dc:description/>
  <cp:lastModifiedBy>Piotr Jakobsche</cp:lastModifiedBy>
  <cp:revision>2</cp:revision>
  <cp:lastPrinted>2021-06-10T09:23:00Z</cp:lastPrinted>
  <dcterms:created xsi:type="dcterms:W3CDTF">2022-11-25T09:13:00Z</dcterms:created>
  <dcterms:modified xsi:type="dcterms:W3CDTF">2022-11-25T09:13:00Z</dcterms:modified>
</cp:coreProperties>
</file>